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F22F1" w14:textId="77777777" w:rsidR="003300EE" w:rsidRPr="003300EE" w:rsidRDefault="003300EE" w:rsidP="003300EE">
      <w:pPr>
        <w:jc w:val="center"/>
        <w:rPr>
          <w:b/>
          <w:bCs/>
          <w:sz w:val="24"/>
          <w:szCs w:val="24"/>
        </w:rPr>
      </w:pPr>
      <w:r w:rsidRPr="003300EE">
        <w:rPr>
          <w:b/>
          <w:bCs/>
          <w:sz w:val="24"/>
          <w:szCs w:val="24"/>
        </w:rPr>
        <w:t>Vaatimustenmukaisuusvakuutus</w:t>
      </w:r>
    </w:p>
    <w:p w14:paraId="6E6C70B5" w14:textId="77777777" w:rsidR="003300EE" w:rsidRDefault="003300EE" w:rsidP="003300EE"/>
    <w:p w14:paraId="512CC504" w14:textId="77777777" w:rsidR="003300EE" w:rsidRDefault="003300EE" w:rsidP="003300EE">
      <w:r>
        <w:rPr>
          <w:b/>
          <w:bCs/>
        </w:rPr>
        <w:t>Säiliön valmistaja:</w:t>
      </w:r>
      <w:r>
        <w:tab/>
      </w:r>
      <w:r>
        <w:tab/>
        <w:t>Säiliönvalmistaja Oy (Y-tunnus)</w:t>
      </w:r>
    </w:p>
    <w:p w14:paraId="3D8F0EA2" w14:textId="77777777" w:rsidR="003300EE" w:rsidRDefault="003300EE" w:rsidP="003300EE">
      <w:r>
        <w:rPr>
          <w:b/>
          <w:bCs/>
        </w:rPr>
        <w:t>Säiliön tiedot:</w:t>
      </w:r>
      <w:r>
        <w:tab/>
      </w:r>
      <w:r>
        <w:tab/>
      </w:r>
      <w:r>
        <w:tab/>
        <w:t>Kemikaalisäiliö xxx</w:t>
      </w:r>
    </w:p>
    <w:p w14:paraId="34313112" w14:textId="77777777" w:rsidR="003300EE" w:rsidRDefault="003300EE" w:rsidP="003300EE">
      <w:pPr>
        <w:ind w:left="2608" w:firstLine="1304"/>
      </w:pPr>
      <w:r>
        <w:t>Valmistusnumero xxx</w:t>
      </w:r>
    </w:p>
    <w:p w14:paraId="5E345FAC" w14:textId="77777777" w:rsidR="003300EE" w:rsidRDefault="003300EE" w:rsidP="003300EE">
      <w:pPr>
        <w:ind w:left="2608" w:firstLine="1304"/>
      </w:pPr>
      <w:r>
        <w:t>Tilavuus xxx</w:t>
      </w:r>
    </w:p>
    <w:p w14:paraId="1A47250D" w14:textId="77777777" w:rsidR="003300EE" w:rsidRDefault="003300EE" w:rsidP="003300EE">
      <w:pPr>
        <w:ind w:left="2608" w:firstLine="1304"/>
      </w:pPr>
      <w:r>
        <w:t>Sisältö xxx</w:t>
      </w:r>
    </w:p>
    <w:p w14:paraId="366515DA" w14:textId="77777777" w:rsidR="003300EE" w:rsidRDefault="003300EE" w:rsidP="003300EE">
      <w:pPr>
        <w:spacing w:after="0"/>
        <w:rPr>
          <w:b/>
          <w:bCs/>
        </w:rPr>
      </w:pPr>
      <w:r>
        <w:rPr>
          <w:b/>
          <w:bCs/>
        </w:rPr>
        <w:t xml:space="preserve">Noudatetut standardit </w:t>
      </w:r>
    </w:p>
    <w:p w14:paraId="5F041387" w14:textId="77777777" w:rsidR="003300EE" w:rsidRDefault="003300EE" w:rsidP="003300EE">
      <w:pPr>
        <w:spacing w:after="0"/>
        <w:rPr>
          <w:b/>
          <w:bCs/>
        </w:rPr>
      </w:pPr>
      <w:r>
        <w:rPr>
          <w:b/>
          <w:bCs/>
        </w:rPr>
        <w:t xml:space="preserve">tai tekniset </w:t>
      </w:r>
      <w:proofErr w:type="gramStart"/>
      <w:r>
        <w:rPr>
          <w:b/>
          <w:bCs/>
        </w:rPr>
        <w:t>eritelmät:</w:t>
      </w:r>
      <w:r>
        <w:t xml:space="preserve">   </w:t>
      </w:r>
      <w:proofErr w:type="gramEnd"/>
      <w:r>
        <w:t xml:space="preserve">   </w:t>
      </w:r>
      <w:r>
        <w:tab/>
      </w:r>
      <w:r>
        <w:tab/>
        <w:t>xxxx</w:t>
      </w:r>
    </w:p>
    <w:p w14:paraId="3A6DF8E3" w14:textId="77777777" w:rsidR="003300EE" w:rsidRDefault="003300EE" w:rsidP="003300EE"/>
    <w:p w14:paraId="27F1E3F3" w14:textId="77777777" w:rsidR="003300EE" w:rsidRDefault="003300EE" w:rsidP="003300EE">
      <w:pPr>
        <w:jc w:val="center"/>
      </w:pPr>
    </w:p>
    <w:p w14:paraId="05C29FB2" w14:textId="77777777" w:rsidR="003300EE" w:rsidRDefault="003300EE" w:rsidP="003300EE">
      <w:pPr>
        <w:jc w:val="center"/>
      </w:pPr>
      <w:r>
        <w:t>Säiliön valmistaja vakuuttaa, että säiliö on suunniteltu ja valmistettu vaarallisten kemikaalien ja räjähteiden käsittelyn turvallisuudesta annetun lain (390/2005) 49 § mukaisesti ja että säiliön suunnittelu, valmistus ja tarkastukset täyttävät asetetut vaatimukset.</w:t>
      </w:r>
    </w:p>
    <w:p w14:paraId="16752EE8" w14:textId="77777777" w:rsidR="003300EE" w:rsidRDefault="003300EE" w:rsidP="003300EE">
      <w:pPr>
        <w:jc w:val="center"/>
      </w:pPr>
      <w:r>
        <w:t>Tämä vaatimustenmukaisuusvakuutus ei kata säiliön perustusta, ellei se sisälly noudatettuihin standardeihin (SFS-EN 14015).</w:t>
      </w:r>
    </w:p>
    <w:p w14:paraId="28953973" w14:textId="77777777" w:rsidR="003300EE" w:rsidRDefault="003300EE" w:rsidP="003300EE">
      <w:pPr>
        <w:jc w:val="center"/>
      </w:pPr>
    </w:p>
    <w:p w14:paraId="7FC9A8F8" w14:textId="77777777" w:rsidR="003300EE" w:rsidRDefault="003300EE" w:rsidP="003300EE">
      <w:pPr>
        <w:jc w:val="center"/>
      </w:pPr>
    </w:p>
    <w:p w14:paraId="76643B22" w14:textId="77777777" w:rsidR="003300EE" w:rsidRDefault="003300EE" w:rsidP="003300EE">
      <w:pPr>
        <w:jc w:val="center"/>
      </w:pPr>
      <w:r>
        <w:t>Tehdasmaalla _</w:t>
      </w:r>
      <w:proofErr w:type="gramStart"/>
      <w:r>
        <w:t>_ .</w:t>
      </w:r>
      <w:proofErr w:type="gramEnd"/>
      <w:r>
        <w:t>__.____</w:t>
      </w:r>
    </w:p>
    <w:p w14:paraId="7E3D9018" w14:textId="77777777" w:rsidR="003300EE" w:rsidRDefault="003300EE" w:rsidP="003300EE">
      <w:pPr>
        <w:jc w:val="center"/>
      </w:pPr>
      <w:r>
        <w:t>Allekirjoitus</w:t>
      </w:r>
    </w:p>
    <w:p w14:paraId="1ACDD598" w14:textId="77777777" w:rsidR="003300EE" w:rsidRDefault="003300EE" w:rsidP="003300EE">
      <w:pPr>
        <w:jc w:val="center"/>
      </w:pPr>
      <w:r>
        <w:t>Allekirjoitusvaltuutusasema</w:t>
      </w:r>
    </w:p>
    <w:p w14:paraId="6587D8D8" w14:textId="77777777" w:rsidR="003300EE" w:rsidRDefault="003300EE" w:rsidP="003300EE">
      <w:pPr>
        <w:rPr>
          <w:b/>
          <w:bCs/>
        </w:rPr>
      </w:pPr>
    </w:p>
    <w:p w14:paraId="50997CDD" w14:textId="77777777" w:rsidR="00055909" w:rsidRDefault="00055909"/>
    <w:sectPr w:rsidR="000559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98179" w14:textId="77777777" w:rsidR="002358BF" w:rsidRDefault="002358BF" w:rsidP="00464A9B">
      <w:pPr>
        <w:spacing w:after="0" w:line="240" w:lineRule="auto"/>
      </w:pPr>
      <w:r>
        <w:separator/>
      </w:r>
    </w:p>
  </w:endnote>
  <w:endnote w:type="continuationSeparator" w:id="0">
    <w:p w14:paraId="173EE0F5" w14:textId="77777777" w:rsidR="002358BF" w:rsidRDefault="002358BF" w:rsidP="0046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CB13" w14:textId="77777777" w:rsidR="002358BF" w:rsidRDefault="002358BF" w:rsidP="00464A9B">
      <w:pPr>
        <w:spacing w:after="0" w:line="240" w:lineRule="auto"/>
      </w:pPr>
      <w:r>
        <w:separator/>
      </w:r>
    </w:p>
  </w:footnote>
  <w:footnote w:type="continuationSeparator" w:id="0">
    <w:p w14:paraId="0C501982" w14:textId="77777777" w:rsidR="002358BF" w:rsidRDefault="002358BF" w:rsidP="00464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EE"/>
    <w:rsid w:val="00055909"/>
    <w:rsid w:val="002358BF"/>
    <w:rsid w:val="003300EE"/>
    <w:rsid w:val="003454F8"/>
    <w:rsid w:val="00464A9B"/>
    <w:rsid w:val="00A80593"/>
    <w:rsid w:val="00CF27A4"/>
    <w:rsid w:val="00D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6E9EC"/>
  <w15:chartTrackingRefBased/>
  <w15:docId w15:val="{B4507052-BD63-483B-BD4E-7295870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300EE"/>
    <w:pPr>
      <w:spacing w:line="25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64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4A9B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464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4A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Säiliön vaatimustenmukaisuusvakuutus</dc:title>
  <dc:subject/>
  <dc:creator/>
  <cp:keywords/>
  <dc:description/>
  <cp:lastModifiedBy>Salste Elisa (Tukes)</cp:lastModifiedBy>
  <cp:revision>2</cp:revision>
  <dcterms:created xsi:type="dcterms:W3CDTF">2022-01-13T13:00:00Z</dcterms:created>
  <dcterms:modified xsi:type="dcterms:W3CDTF">2022-01-13T13:01:00Z</dcterms:modified>
</cp:coreProperties>
</file>