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F6" w:rsidRPr="001C3BCA" w:rsidRDefault="00C81312" w:rsidP="00AF4CF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F5AAF" wp14:editId="0766B0BD">
                <wp:simplePos x="0" y="0"/>
                <wp:positionH relativeFrom="column">
                  <wp:posOffset>-367665</wp:posOffset>
                </wp:positionH>
                <wp:positionV relativeFrom="paragraph">
                  <wp:posOffset>-156844</wp:posOffset>
                </wp:positionV>
                <wp:extent cx="6791325" cy="9620250"/>
                <wp:effectExtent l="0" t="0" r="28575" b="19050"/>
                <wp:wrapNone/>
                <wp:docPr id="2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9620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47C21" id="Suorakulmio 2" o:spid="_x0000_s1026" style="position:absolute;margin-left:-28.95pt;margin-top:-12.35pt;width:534.75pt;height:7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cVgQIAAP4EAAAOAAAAZHJzL2Uyb0RvYy54bWysVMFu2zAMvQ/YPwi6r3a8pF2NOkXQIsOA&#10;bC2QDj2zshwblURNUuJkXz9Kdtqs22mYDwIlUhTf46OvrvdasZ10vkNT8clZzpk0AuvObCr+/WH5&#10;4RNnPoCpQaGRFT9Iz6/n799d9baUBbaoaukYJTG+7G3F2xBsmWVetFKDP0MrDTkbdBoCbd0mqx30&#10;lF2rrMjz86xHV1uHQnpPp7eDk89T/qaRItw1jZeBqYpTbSGtLq1Pcc3mV1BuHNi2E2MZ8A9VaOgM&#10;PfqS6hYCsK3r/kilO+HQYxPOBOoMm6YTMmEgNJP8DZp1C1YmLESOty80+f+XVnzb3TvW1RUvODOg&#10;qUXrLTp43irdISsiQb31JcWt7b2LEL1doXj25Mh+88SNH2P2jdMxlgCyfWL78MK23Acm6PD84nLy&#10;sZhxJsh3eV7kxSz1I4PyeN06Hz5L1CwaFXfUzsQy7FY+xAKgPIbE1wwuO6VSS5VhPWGaTXPqugBS&#10;VqMgkKktYfVmwxmoDUlWBJdSelRdHa8niAd/oxzbAamGxFZjz5kCH+iw4sv0pUtqq79iPcTNcvoi&#10;XVSUT/cH8zRvLPYWfDvcSE+ON5SJ78qk2BHbK5/ResL6QJ1yOEjYW7HsKNuKqroHR5olnDSH4Y6W&#10;RiGBx9HirEX382/nMZ6kRF7OepoBIubHFpwksF8MiexyMp3GoUmb6eyioI079TydesxW3yARNqGJ&#10;tyKZMT6oo9k41I80rov4KrnACHp7aMG4uQnDbNLAC7lYpDAaFAthZdZWxOSRp8jjw/4RnB2VEUhU&#10;3/A4L1C+EcgQO0hksQ3YdEk9r7yOWqYhS00bfwhxik/3Ker1tzX/BQAA//8DAFBLAwQUAAYACAAA&#10;ACEAOfQPH+EAAAANAQAADwAAAGRycy9kb3ducmV2LnhtbEyPwU7DMAyG70i8Q2QkblvSbaysNJ0Q&#10;GhzgxNgO3LLGtBWNUzXZ2vH0eCe4/ZY//f6cr0fXihP2ofGkIZkqEEiltw1VGnYfz5N7ECEasqb1&#10;hBrOGGBdXF/lJrN+oHc8bWMluIRCZjTUMXaZlKGs0Zkw9R0S775870zksa+k7c3A5a6VM6WW0pmG&#10;+EJtOnyqsfzeHp2Gn43fh/nLmT6jxPQ1fRs2Khm0vr0ZHx9ARBzjHwwXfVaHgp0O/kg2iFbD5C5d&#10;McphtkhBXAiVJEsQB06LlZqDLHL5/4viFwAA//8DAFBLAQItABQABgAIAAAAIQC2gziS/gAAAOEB&#10;AAATAAAAAAAAAAAAAAAAAAAAAABbQ29udGVudF9UeXBlc10ueG1sUEsBAi0AFAAGAAgAAAAhADj9&#10;If/WAAAAlAEAAAsAAAAAAAAAAAAAAAAALwEAAF9yZWxzLy5yZWxzUEsBAi0AFAAGAAgAAAAhAHVZ&#10;VxWBAgAA/gQAAA4AAAAAAAAAAAAAAAAALgIAAGRycy9lMm9Eb2MueG1sUEsBAi0AFAAGAAgAAAAh&#10;ADn0Dx/hAAAADQEAAA8AAAAAAAAAAAAAAAAA2wQAAGRycy9kb3ducmV2LnhtbFBLBQYAAAAABAAE&#10;APMAAADpBQAAAAA=&#10;" filled="f" strokecolor="#7f7f7f" strokeweight="2pt">
                <v:path arrowok="t"/>
              </v:rect>
            </w:pict>
          </mc:Fallback>
        </mc:AlternateContent>
      </w:r>
      <w:r w:rsidR="00AF4CF6">
        <w:rPr>
          <w:noProof/>
        </w:rPr>
        <w:drawing>
          <wp:anchor distT="0" distB="0" distL="114300" distR="114300" simplePos="0" relativeHeight="251660288" behindDoc="1" locked="0" layoutInCell="1" allowOverlap="1" wp14:anchorId="0996E8E1" wp14:editId="7D70A546">
            <wp:simplePos x="0" y="0"/>
            <wp:positionH relativeFrom="column">
              <wp:posOffset>558800</wp:posOffset>
            </wp:positionH>
            <wp:positionV relativeFrom="paragraph">
              <wp:posOffset>2698750</wp:posOffset>
            </wp:positionV>
            <wp:extent cx="5039360" cy="4315460"/>
            <wp:effectExtent l="0" t="0" r="8890" b="889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5" r="14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CF6" w:rsidRPr="000B21FB">
        <w:rPr>
          <w:b/>
          <w:sz w:val="50"/>
          <w:szCs w:val="50"/>
        </w:rPr>
        <w:t>EU-vaatimustenmukaisuusvakuutus</w:t>
      </w:r>
      <w:r w:rsidR="00AF4CF6" w:rsidRPr="001C3BCA">
        <w:t xml:space="preserve"> </w:t>
      </w:r>
    </w:p>
    <w:p w:rsidR="00AF4CF6" w:rsidRDefault="00AF4CF6" w:rsidP="00AF4CF6"/>
    <w:p w:rsidR="00AF4CF6" w:rsidRPr="00E87321" w:rsidRDefault="008961DA" w:rsidP="008A42B3">
      <w:pPr>
        <w:numPr>
          <w:ilvl w:val="0"/>
          <w:numId w:val="2"/>
        </w:numPr>
        <w:rPr>
          <w:b/>
          <w:highlight w:val="lightGray"/>
        </w:rPr>
      </w:pPr>
      <w:r>
        <w:rPr>
          <w:b/>
        </w:rPr>
        <w:t>Tuotteen tunnistenumero</w:t>
      </w:r>
      <w:r w:rsidR="00AF4CF6">
        <w:rPr>
          <w:b/>
        </w:rPr>
        <w:t xml:space="preserve">: </w:t>
      </w:r>
      <w:r w:rsidR="008A42B3" w:rsidRPr="00E87321">
        <w:rPr>
          <w:highlight w:val="lightGray"/>
        </w:rPr>
        <w:t>Malli/tyyppi</w:t>
      </w:r>
      <w:r w:rsidRPr="00E87321">
        <w:rPr>
          <w:highlight w:val="lightGray"/>
        </w:rPr>
        <w:t>/erä/sarjanumero</w:t>
      </w:r>
    </w:p>
    <w:p w:rsidR="00AF4CF6" w:rsidRDefault="00AF4CF6" w:rsidP="00AF4CF6"/>
    <w:p w:rsidR="00AF4CF6" w:rsidRDefault="00AF4CF6" w:rsidP="00AF4CF6">
      <w:pPr>
        <w:numPr>
          <w:ilvl w:val="0"/>
          <w:numId w:val="2"/>
        </w:numPr>
        <w:rPr>
          <w:b/>
        </w:rPr>
      </w:pPr>
      <w:r w:rsidRPr="00A14DF3">
        <w:rPr>
          <w:b/>
        </w:rPr>
        <w:t>Valmistajan tai sen valtuutetun edustajan nimi ja osoite:</w:t>
      </w:r>
    </w:p>
    <w:p w:rsidR="00AF4CF6" w:rsidRPr="00A14DF3" w:rsidRDefault="00AF4CF6" w:rsidP="00AF4CF6">
      <w:pPr>
        <w:rPr>
          <w:b/>
        </w:rPr>
      </w:pPr>
    </w:p>
    <w:p w:rsidR="00AF4CF6" w:rsidRPr="00E87321" w:rsidRDefault="00E87321" w:rsidP="00AF4CF6">
      <w:pPr>
        <w:rPr>
          <w:rStyle w:val="Paikkamerkkiteksti"/>
          <w:color w:val="auto"/>
          <w:highlight w:val="lightGray"/>
        </w:rPr>
      </w:pPr>
      <w:bookmarkStart w:id="0" w:name="Teksti1"/>
      <w:r w:rsidRPr="00E87321">
        <w:rPr>
          <w:rStyle w:val="Paikkamerkkiteksti"/>
          <w:color w:val="auto"/>
          <w:highlight w:val="lightGray"/>
        </w:rPr>
        <w:t xml:space="preserve">Yrityksen nimi </w:t>
      </w:r>
      <w:bookmarkEnd w:id="0"/>
    </w:p>
    <w:p w:rsidR="00AF4CF6" w:rsidRPr="00E87321" w:rsidRDefault="00E87321" w:rsidP="00AF4CF6">
      <w:pPr>
        <w:rPr>
          <w:highlight w:val="lightGray"/>
        </w:rPr>
      </w:pPr>
      <w:bookmarkStart w:id="1" w:name="Teksti2"/>
      <w:r w:rsidRPr="00E87321">
        <w:rPr>
          <w:rStyle w:val="Paikkamerkkiteksti"/>
          <w:color w:val="auto"/>
          <w:highlight w:val="lightGray"/>
        </w:rPr>
        <w:t>Postiosoite</w:t>
      </w:r>
      <w:bookmarkEnd w:id="1"/>
    </w:p>
    <w:p w:rsidR="00AF4CF6" w:rsidRPr="00E87321" w:rsidRDefault="00E87321" w:rsidP="00AF4CF6">
      <w:pPr>
        <w:rPr>
          <w:highlight w:val="lightGray"/>
        </w:rPr>
      </w:pPr>
      <w:bookmarkStart w:id="2" w:name="Teksti3"/>
      <w:r w:rsidRPr="00E87321">
        <w:rPr>
          <w:rStyle w:val="Paikkamerkkiteksti"/>
          <w:color w:val="auto"/>
          <w:highlight w:val="lightGray"/>
        </w:rPr>
        <w:t>Postinumero ja -toimipaikka</w:t>
      </w:r>
      <w:r w:rsidRPr="00E87321" w:rsidDel="00E87321">
        <w:rPr>
          <w:rStyle w:val="Paikkamerkkiteksti"/>
          <w:color w:val="auto"/>
          <w:highlight w:val="lightGray"/>
        </w:rPr>
        <w:t xml:space="preserve"> </w:t>
      </w:r>
      <w:bookmarkEnd w:id="2"/>
    </w:p>
    <w:p w:rsidR="00AF4CF6" w:rsidRPr="00E87321" w:rsidRDefault="00E87321" w:rsidP="00AF4CF6">
      <w:pPr>
        <w:rPr>
          <w:rStyle w:val="Paikkamerkkiteksti"/>
          <w:color w:val="auto"/>
          <w:highlight w:val="lightGray"/>
        </w:rPr>
      </w:pPr>
      <w:bookmarkStart w:id="3" w:name="Teksti4"/>
      <w:r w:rsidRPr="00E87321">
        <w:rPr>
          <w:rStyle w:val="Paikkamerkkiteksti"/>
          <w:color w:val="auto"/>
          <w:highlight w:val="lightGray"/>
        </w:rPr>
        <w:t>Puhelinnumero</w:t>
      </w:r>
      <w:bookmarkEnd w:id="3"/>
    </w:p>
    <w:p w:rsidR="00AF4CF6" w:rsidRDefault="00E87321" w:rsidP="00AF4CF6">
      <w:pPr>
        <w:rPr>
          <w:rStyle w:val="Paikkamerkkiteksti"/>
          <w:color w:val="auto"/>
        </w:rPr>
      </w:pPr>
      <w:bookmarkStart w:id="4" w:name="Teksti30"/>
      <w:r w:rsidRPr="00E87321">
        <w:rPr>
          <w:rStyle w:val="Paikkamerkkiteksti"/>
          <w:color w:val="auto"/>
          <w:highlight w:val="lightGray"/>
        </w:rPr>
        <w:t>Sähköpostiosoite</w:t>
      </w:r>
      <w:bookmarkEnd w:id="4"/>
    </w:p>
    <w:p w:rsidR="00AF4CF6" w:rsidRDefault="00AF4CF6" w:rsidP="00AF4CF6"/>
    <w:p w:rsidR="00AF4CF6" w:rsidRDefault="00AF4CF6" w:rsidP="00AF4CF6">
      <w:pPr>
        <w:numPr>
          <w:ilvl w:val="0"/>
          <w:numId w:val="2"/>
        </w:numPr>
        <w:rPr>
          <w:b/>
        </w:rPr>
      </w:pPr>
      <w:r w:rsidRPr="00A14DF3">
        <w:rPr>
          <w:b/>
        </w:rPr>
        <w:t>Tämä vaatimustenmukaisuusvakuutus on annettu valmistajan yksinomaisella vastuulla.</w:t>
      </w:r>
    </w:p>
    <w:p w:rsidR="00AF4CF6" w:rsidRDefault="00AF4CF6" w:rsidP="00AF4CF6">
      <w:pPr>
        <w:ind w:left="360"/>
        <w:rPr>
          <w:b/>
        </w:rPr>
      </w:pPr>
    </w:p>
    <w:p w:rsidR="00AF4CF6" w:rsidRPr="00551F3F" w:rsidRDefault="00AF4CF6" w:rsidP="00AF4CF6">
      <w:pPr>
        <w:numPr>
          <w:ilvl w:val="0"/>
          <w:numId w:val="2"/>
        </w:numPr>
        <w:rPr>
          <w:b/>
        </w:rPr>
      </w:pPr>
      <w:r w:rsidRPr="00A14DF3">
        <w:rPr>
          <w:b/>
        </w:rPr>
        <w:t>Vakuutuksen kohde:</w:t>
      </w:r>
    </w:p>
    <w:p w:rsidR="00AF4CF6" w:rsidRDefault="00AF4CF6" w:rsidP="00AF4CF6"/>
    <w:p w:rsidR="00AF4CF6" w:rsidRDefault="008961DA" w:rsidP="00AF4CF6">
      <w:r>
        <w:t>Tuote</w:t>
      </w:r>
      <w:r w:rsidR="00AF4CF6">
        <w:t xml:space="preserve">: </w:t>
      </w:r>
      <w:r w:rsidR="00E87321" w:rsidRPr="00E87321">
        <w:rPr>
          <w:highlight w:val="lightGray"/>
        </w:rPr>
        <w:t>Tuotteen nimi/kuvaus</w:t>
      </w:r>
      <w:r w:rsidR="00E87321" w:rsidDel="00E87321">
        <w:t xml:space="preserve"> </w:t>
      </w:r>
    </w:p>
    <w:p w:rsidR="00AF4CF6" w:rsidRDefault="00AF4CF6" w:rsidP="00AF4CF6">
      <w:r>
        <w:t xml:space="preserve">Tuotemerkki: </w:t>
      </w:r>
      <w:bookmarkStart w:id="5" w:name="Teksti7"/>
      <w:r w:rsidR="00E87321" w:rsidRPr="00E87321">
        <w:rPr>
          <w:highlight w:val="lightGray"/>
        </w:rPr>
        <w:t>Tuotemerkki</w:t>
      </w:r>
      <w:bookmarkEnd w:id="5"/>
    </w:p>
    <w:p w:rsidR="00AF4CF6" w:rsidRDefault="00AF4CF6" w:rsidP="00AF4CF6">
      <w:r>
        <w:t xml:space="preserve">Malli/tyyppi: </w:t>
      </w:r>
      <w:bookmarkStart w:id="6" w:name="Teksti8"/>
      <w:r w:rsidR="00E87321" w:rsidRPr="00E87321">
        <w:rPr>
          <w:highlight w:val="lightGray"/>
        </w:rPr>
        <w:t>Malli/tyyppi</w:t>
      </w:r>
      <w:r w:rsidR="00E87321" w:rsidDel="00E87321">
        <w:t xml:space="preserve"> </w:t>
      </w:r>
      <w:bookmarkEnd w:id="6"/>
    </w:p>
    <w:p w:rsidR="00AF4CF6" w:rsidRDefault="00E87321" w:rsidP="00AF4CF6">
      <w:bookmarkStart w:id="7" w:name="Teksti9"/>
      <w:r w:rsidRPr="00E87321">
        <w:rPr>
          <w:highlight w:val="lightGray"/>
        </w:rPr>
        <w:t>Muut kuvaustiedot, esim. kuva</w:t>
      </w:r>
      <w:r w:rsidDel="00E87321">
        <w:t xml:space="preserve"> </w:t>
      </w:r>
      <w:bookmarkEnd w:id="7"/>
    </w:p>
    <w:p w:rsidR="00AF4CF6" w:rsidRDefault="00AF4CF6" w:rsidP="00AF4CF6"/>
    <w:p w:rsidR="00AF4CF6" w:rsidRPr="00A14DF3" w:rsidRDefault="00AF4CF6" w:rsidP="00AF4CF6">
      <w:pPr>
        <w:numPr>
          <w:ilvl w:val="0"/>
          <w:numId w:val="2"/>
        </w:numPr>
        <w:rPr>
          <w:b/>
        </w:rPr>
      </w:pPr>
      <w:r w:rsidRPr="00A14DF3">
        <w:rPr>
          <w:b/>
        </w:rPr>
        <w:t>Edellä kuvattu vakuutuksen kohde on asiaa koskevan unionin yhdenmukaistamislainsäädännön vaatimusten</w:t>
      </w:r>
      <w:r>
        <w:rPr>
          <w:b/>
        </w:rPr>
        <w:t xml:space="preserve"> </w:t>
      </w:r>
      <w:r w:rsidRPr="00A14DF3">
        <w:rPr>
          <w:b/>
        </w:rPr>
        <w:t>mukainen:</w:t>
      </w:r>
    </w:p>
    <w:p w:rsidR="00AF4CF6" w:rsidRDefault="00AF4CF6" w:rsidP="00AF4CF6"/>
    <w:p w:rsidR="00AF4CF6" w:rsidRDefault="00E87321" w:rsidP="00AF4CF6">
      <w:r w:rsidRPr="00E87321">
        <w:rPr>
          <w:highlight w:val="lightGray"/>
        </w:rPr>
        <w:t>Luettele tässä kaikki direktiivit ja asetukset, jotka koskevat laitetta</w:t>
      </w:r>
      <w:r w:rsidRPr="00E87321">
        <w:t xml:space="preserve">. </w:t>
      </w:r>
    </w:p>
    <w:p w:rsidR="00AF4CF6" w:rsidRPr="005B25D2" w:rsidRDefault="00AF4CF6" w:rsidP="00AF4CF6"/>
    <w:p w:rsidR="00AF4CF6" w:rsidRPr="00A14DF3" w:rsidRDefault="00AF4CF6" w:rsidP="00AF4CF6">
      <w:pPr>
        <w:numPr>
          <w:ilvl w:val="0"/>
          <w:numId w:val="2"/>
        </w:numPr>
        <w:rPr>
          <w:b/>
        </w:rPr>
      </w:pPr>
      <w:r w:rsidRPr="00A14DF3">
        <w:rPr>
          <w:b/>
        </w:rPr>
        <w:t>Viittaus niihin asiaankuuluviin yhdenmukaistettuihin standardeihin, joita on käytetty, tai viittaus muihin</w:t>
      </w:r>
      <w:r>
        <w:rPr>
          <w:b/>
        </w:rPr>
        <w:t xml:space="preserve"> </w:t>
      </w:r>
      <w:r w:rsidRPr="00A14DF3">
        <w:rPr>
          <w:b/>
        </w:rPr>
        <w:t>teknisiin eritelmiin, joiden perusteella vaatimustenmukaisuusvakuutus on annettu:</w:t>
      </w:r>
    </w:p>
    <w:p w:rsidR="00AF4CF6" w:rsidRDefault="00AF4CF6" w:rsidP="00AF4CF6"/>
    <w:tbl>
      <w:tblPr>
        <w:tblW w:w="0" w:type="auto"/>
        <w:tblLook w:val="04A0" w:firstRow="1" w:lastRow="0" w:firstColumn="1" w:lastColumn="0" w:noHBand="0" w:noVBand="1"/>
      </w:tblPr>
      <w:tblGrid>
        <w:gridCol w:w="957"/>
        <w:gridCol w:w="8681"/>
      </w:tblGrid>
      <w:tr w:rsidR="00AF4CF6" w:rsidRPr="001C7C4E" w:rsidTr="00703691">
        <w:tc>
          <w:tcPr>
            <w:tcW w:w="959" w:type="dxa"/>
            <w:shd w:val="clear" w:color="auto" w:fill="auto"/>
          </w:tcPr>
          <w:p w:rsidR="00AF4CF6" w:rsidRPr="001C7C4E" w:rsidRDefault="00AF4CF6" w:rsidP="00703691">
            <w:r>
              <w:t>Säädös</w:t>
            </w:r>
          </w:p>
        </w:tc>
        <w:tc>
          <w:tcPr>
            <w:tcW w:w="8819" w:type="dxa"/>
            <w:shd w:val="clear" w:color="auto" w:fill="auto"/>
          </w:tcPr>
          <w:p w:rsidR="00AF4CF6" w:rsidRPr="00B6745C" w:rsidRDefault="00AF4CF6" w:rsidP="00703691">
            <w:pPr>
              <w:rPr>
                <w:highlight w:val="lightGray"/>
              </w:rPr>
            </w:pPr>
          </w:p>
        </w:tc>
      </w:tr>
      <w:tr w:rsidR="00AF4CF6" w:rsidRPr="001C7C4E" w:rsidTr="00703691">
        <w:tc>
          <w:tcPr>
            <w:tcW w:w="959" w:type="dxa"/>
            <w:shd w:val="clear" w:color="auto" w:fill="auto"/>
          </w:tcPr>
          <w:p w:rsidR="00AF4CF6" w:rsidRPr="001D0598" w:rsidRDefault="00E87321" w:rsidP="00703691">
            <w:r w:rsidRPr="00E87321">
              <w:rPr>
                <w:rStyle w:val="Paikkamerkkiteksti"/>
                <w:color w:val="auto"/>
                <w:highlight w:val="lightGray"/>
              </w:rPr>
              <w:t>xxx</w:t>
            </w:r>
          </w:p>
        </w:tc>
        <w:tc>
          <w:tcPr>
            <w:tcW w:w="8819" w:type="dxa"/>
            <w:shd w:val="clear" w:color="auto" w:fill="auto"/>
          </w:tcPr>
          <w:p w:rsidR="00AF4CF6" w:rsidRPr="00E87321" w:rsidRDefault="00E87321" w:rsidP="00703691">
            <w:pPr>
              <w:rPr>
                <w:highlight w:val="lightGray"/>
              </w:rPr>
            </w:pPr>
            <w:r w:rsidRPr="00E87321">
              <w:rPr>
                <w:rStyle w:val="Paikkamerkkiteksti"/>
                <w:color w:val="auto"/>
                <w:highlight w:val="lightGray"/>
              </w:rPr>
              <w:t>Täytä tähän käytettyjen standardien tai teknisten eritelmien (kuten kansalliset tekniset standardit ja eritelmät) tarkat, täydelliset ja selkeät tiedot, mukaan lukien standardin versio tai päiväys</w:t>
            </w:r>
            <w:r w:rsidRPr="00E87321" w:rsidDel="00E87321">
              <w:rPr>
                <w:rStyle w:val="Paikkamerkkiteksti"/>
                <w:color w:val="auto"/>
                <w:highlight w:val="lightGray"/>
              </w:rPr>
              <w:t xml:space="preserve"> </w:t>
            </w:r>
          </w:p>
        </w:tc>
      </w:tr>
    </w:tbl>
    <w:p w:rsidR="00AF4CF6" w:rsidRPr="00A14DF3" w:rsidRDefault="00AF4CF6" w:rsidP="00AF4CF6">
      <w:pPr>
        <w:pStyle w:val="Pallo2"/>
        <w:numPr>
          <w:ilvl w:val="0"/>
          <w:numId w:val="0"/>
        </w:numPr>
        <w:rPr>
          <w:rStyle w:val="Paikkamerkkiteksti"/>
          <w:color w:val="auto"/>
        </w:rPr>
      </w:pPr>
    </w:p>
    <w:p w:rsidR="00AF4CF6" w:rsidRDefault="00AF4CF6" w:rsidP="00AF4CF6">
      <w:pPr>
        <w:pStyle w:val="Pallo2"/>
        <w:numPr>
          <w:ilvl w:val="0"/>
          <w:numId w:val="2"/>
        </w:numPr>
        <w:rPr>
          <w:b/>
        </w:rPr>
      </w:pPr>
      <w:r>
        <w:rPr>
          <w:b/>
        </w:rPr>
        <w:t xml:space="preserve">[Tarvittaessa] Ilmoitettu laitos </w:t>
      </w:r>
      <w:r w:rsidR="00D327EA">
        <w:rPr>
          <w:b/>
        </w:rPr>
        <w:t xml:space="preserve">[yksilöinti] </w:t>
      </w:r>
      <w:r>
        <w:rPr>
          <w:b/>
        </w:rPr>
        <w:t xml:space="preserve">suoritti </w:t>
      </w:r>
      <w:r w:rsidR="00D327EA">
        <w:rPr>
          <w:b/>
        </w:rPr>
        <w:t xml:space="preserve">[toimenpiteen kuvaus] ja antoi todistuksen:  </w:t>
      </w:r>
    </w:p>
    <w:p w:rsidR="00D327EA" w:rsidRDefault="00D327EA" w:rsidP="00D327EA">
      <w:pPr>
        <w:pStyle w:val="Pallo2"/>
        <w:numPr>
          <w:ilvl w:val="0"/>
          <w:numId w:val="0"/>
        </w:numPr>
        <w:ind w:left="360"/>
        <w:rPr>
          <w:b/>
        </w:rPr>
      </w:pPr>
    </w:p>
    <w:tbl>
      <w:tblPr>
        <w:tblW w:w="9425" w:type="dxa"/>
        <w:tblLook w:val="04A0" w:firstRow="1" w:lastRow="0" w:firstColumn="1" w:lastColumn="0" w:noHBand="0" w:noVBand="1"/>
      </w:tblPr>
      <w:tblGrid>
        <w:gridCol w:w="2268"/>
        <w:gridCol w:w="1701"/>
        <w:gridCol w:w="5456"/>
      </w:tblGrid>
      <w:tr w:rsidR="00620A8B" w:rsidRPr="001C7C4E" w:rsidTr="00E87321">
        <w:tc>
          <w:tcPr>
            <w:tcW w:w="2268" w:type="dxa"/>
            <w:shd w:val="clear" w:color="auto" w:fill="auto"/>
          </w:tcPr>
          <w:p w:rsidR="00620A8B" w:rsidRPr="001C7C4E" w:rsidRDefault="00620A8B" w:rsidP="00703691">
            <w:r w:rsidRPr="00D327EA">
              <w:t>Ilmoitetun laitoksen nimi ja tunnusnumero</w:t>
            </w:r>
          </w:p>
        </w:tc>
        <w:tc>
          <w:tcPr>
            <w:tcW w:w="1701" w:type="dxa"/>
            <w:shd w:val="clear" w:color="auto" w:fill="auto"/>
          </w:tcPr>
          <w:p w:rsidR="00620A8B" w:rsidRPr="00B6745C" w:rsidRDefault="00620A8B" w:rsidP="00703691">
            <w:pPr>
              <w:rPr>
                <w:highlight w:val="lightGray"/>
              </w:rPr>
            </w:pPr>
            <w:r w:rsidRPr="00D327EA">
              <w:t>Toimenpide, moduuli</w:t>
            </w:r>
          </w:p>
        </w:tc>
        <w:tc>
          <w:tcPr>
            <w:tcW w:w="5456" w:type="dxa"/>
          </w:tcPr>
          <w:p w:rsidR="00620A8B" w:rsidRPr="00B6745C" w:rsidRDefault="00620A8B" w:rsidP="00703691">
            <w:pPr>
              <w:rPr>
                <w:highlight w:val="lightGray"/>
              </w:rPr>
            </w:pPr>
            <w:r>
              <w:t>Ilmoitetun laitoksen myöntämän todistuksen tai päätöksen</w:t>
            </w:r>
            <w:r w:rsidRPr="00D327EA">
              <w:t xml:space="preserve"> viitetiedot</w:t>
            </w:r>
          </w:p>
        </w:tc>
      </w:tr>
      <w:tr w:rsidR="00620A8B" w:rsidRPr="001C7C4E" w:rsidTr="00E87321">
        <w:tc>
          <w:tcPr>
            <w:tcW w:w="2268" w:type="dxa"/>
            <w:shd w:val="clear" w:color="auto" w:fill="auto"/>
          </w:tcPr>
          <w:p w:rsidR="00620A8B" w:rsidRPr="001D0598" w:rsidRDefault="00620A8B" w:rsidP="00703691">
            <w:r w:rsidRPr="00E87321">
              <w:rPr>
                <w:highlight w:val="lightGray"/>
              </w:rPr>
              <w:t>xxx</w:t>
            </w:r>
          </w:p>
        </w:tc>
        <w:tc>
          <w:tcPr>
            <w:tcW w:w="1701" w:type="dxa"/>
            <w:shd w:val="clear" w:color="auto" w:fill="auto"/>
          </w:tcPr>
          <w:p w:rsidR="00620A8B" w:rsidRPr="001D0598" w:rsidRDefault="00620A8B" w:rsidP="00703691">
            <w:pPr>
              <w:rPr>
                <w:highlight w:val="lightGray"/>
              </w:rPr>
            </w:pPr>
            <w:r w:rsidRPr="00E87321">
              <w:rPr>
                <w:highlight w:val="lightGray"/>
              </w:rPr>
              <w:t>xxx</w:t>
            </w:r>
          </w:p>
        </w:tc>
        <w:tc>
          <w:tcPr>
            <w:tcW w:w="5456" w:type="dxa"/>
          </w:tcPr>
          <w:p w:rsidR="00620A8B" w:rsidRDefault="00620A8B" w:rsidP="00703691">
            <w:pPr>
              <w:rPr>
                <w:rStyle w:val="Paikkamerkkiteksti"/>
                <w:color w:val="auto"/>
              </w:rPr>
            </w:pPr>
            <w:r w:rsidRPr="00E87321">
              <w:rPr>
                <w:rStyle w:val="Paikkamerkkiteksti"/>
                <w:color w:val="auto"/>
                <w:highlight w:val="lightGray"/>
              </w:rPr>
              <w:t>Täytä tähän mahdollisen EU-tyyppitarkastustodistuksen</w:t>
            </w:r>
            <w:r w:rsidR="00921956" w:rsidRPr="00E87321">
              <w:rPr>
                <w:rStyle w:val="Paikkamerkkiteksti"/>
                <w:color w:val="auto"/>
                <w:highlight w:val="lightGray"/>
              </w:rPr>
              <w:t xml:space="preserve">, </w:t>
            </w:r>
            <w:r w:rsidRPr="00E87321">
              <w:rPr>
                <w:rStyle w:val="Paikkamerkkiteksti"/>
                <w:color w:val="auto"/>
                <w:highlight w:val="lightGray"/>
              </w:rPr>
              <w:t>EU-vaatimustenmukaisuustodistuksen tai arviointipäätöksen viitetiedot</w:t>
            </w:r>
          </w:p>
        </w:tc>
      </w:tr>
    </w:tbl>
    <w:p w:rsidR="00AF4CF6" w:rsidRDefault="00AF4CF6" w:rsidP="00AF4CF6">
      <w:pPr>
        <w:pStyle w:val="Pallo2"/>
        <w:numPr>
          <w:ilvl w:val="0"/>
          <w:numId w:val="0"/>
        </w:numPr>
        <w:ind w:left="360"/>
        <w:rPr>
          <w:b/>
        </w:rPr>
      </w:pPr>
    </w:p>
    <w:p w:rsidR="00D327EA" w:rsidRDefault="00D327EA" w:rsidP="00AF4CF6">
      <w:pPr>
        <w:pStyle w:val="Pallo2"/>
        <w:numPr>
          <w:ilvl w:val="0"/>
          <w:numId w:val="2"/>
        </w:numPr>
        <w:rPr>
          <w:b/>
        </w:rPr>
      </w:pPr>
      <w:r>
        <w:rPr>
          <w:b/>
        </w:rPr>
        <w:t>Lisätietoja</w:t>
      </w:r>
    </w:p>
    <w:p w:rsidR="00D327EA" w:rsidRDefault="00D327EA" w:rsidP="00D327EA"/>
    <w:p w:rsidR="00AF4CF6" w:rsidRPr="00A14DF3" w:rsidRDefault="00D327EA" w:rsidP="00D327EA">
      <w:r>
        <w:t>[</w:t>
      </w:r>
      <w:r w:rsidR="00AF4CF6" w:rsidRPr="00A14DF3">
        <w:t>Valmistajan</w:t>
      </w:r>
      <w:r>
        <w:t>]</w:t>
      </w:r>
      <w:r w:rsidR="00AF4CF6" w:rsidRPr="00A14DF3">
        <w:t xml:space="preserve"> puolesta allekirjoittanut:</w:t>
      </w:r>
    </w:p>
    <w:p w:rsidR="00AF4CF6" w:rsidRDefault="00AF4CF6" w:rsidP="00AF4CF6">
      <w:pPr>
        <w:pStyle w:val="Pallo2"/>
        <w:numPr>
          <w:ilvl w:val="0"/>
          <w:numId w:val="0"/>
        </w:numPr>
      </w:pPr>
      <w:r>
        <w:t>Paikka ja aika</w:t>
      </w:r>
    </w:p>
    <w:p w:rsidR="00AF4CF6" w:rsidRPr="00AD53F2" w:rsidRDefault="00AF4CF6" w:rsidP="00AF4CF6">
      <w:pPr>
        <w:pStyle w:val="Pallo2"/>
        <w:numPr>
          <w:ilvl w:val="0"/>
          <w:numId w:val="0"/>
        </w:numPr>
      </w:pPr>
      <w:r>
        <w:t>Valmistaja / Valtuutettu edustaja: (valitse vaihtoehto, jota edustat)</w:t>
      </w:r>
    </w:p>
    <w:p w:rsidR="00AF4CF6" w:rsidRPr="00AD53F2" w:rsidRDefault="00E87321" w:rsidP="00AF4CF6">
      <w:pPr>
        <w:pStyle w:val="Pallo2"/>
        <w:numPr>
          <w:ilvl w:val="0"/>
          <w:numId w:val="0"/>
        </w:numPr>
      </w:pPr>
      <w:r w:rsidRPr="00E87321">
        <w:t>Yrityksen nimi</w:t>
      </w:r>
    </w:p>
    <w:p w:rsidR="00AF4CF6" w:rsidRPr="00AD53F2" w:rsidRDefault="00AF4CF6" w:rsidP="00AF4CF6">
      <w:r w:rsidRPr="00AD53F2">
        <w:t>________________________________________</w:t>
      </w:r>
    </w:p>
    <w:p w:rsidR="00AF4CF6" w:rsidRPr="00AD53F2" w:rsidRDefault="00E87321" w:rsidP="00AF4CF6">
      <w:r w:rsidRPr="00E87321">
        <w:t>Allekirjoittajan nimi ja titteli</w:t>
      </w:r>
    </w:p>
    <w:sectPr w:rsidR="00AF4CF6" w:rsidRPr="00AD53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60CD"/>
    <w:multiLevelType w:val="hybridMultilevel"/>
    <w:tmpl w:val="CA3E3E9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02392"/>
    <w:multiLevelType w:val="hybridMultilevel"/>
    <w:tmpl w:val="D444D6FA"/>
    <w:lvl w:ilvl="0" w:tplc="85742408">
      <w:start w:val="1"/>
      <w:numFmt w:val="bullet"/>
      <w:pStyle w:val="Pallo2"/>
      <w:lvlText w:val="•"/>
      <w:lvlJc w:val="left"/>
      <w:pPr>
        <w:tabs>
          <w:tab w:val="num" w:pos="2965"/>
        </w:tabs>
        <w:ind w:left="2965" w:hanging="357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F6"/>
    <w:rsid w:val="000B0E5B"/>
    <w:rsid w:val="00620A8B"/>
    <w:rsid w:val="008961DA"/>
    <w:rsid w:val="008A42B3"/>
    <w:rsid w:val="00921956"/>
    <w:rsid w:val="00956A2A"/>
    <w:rsid w:val="00AF4CF6"/>
    <w:rsid w:val="00AF703A"/>
    <w:rsid w:val="00C135A2"/>
    <w:rsid w:val="00C81312"/>
    <w:rsid w:val="00D327EA"/>
    <w:rsid w:val="00D329F2"/>
    <w:rsid w:val="00E8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1202A-43E1-4757-970A-8F6C88B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AF4C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AF4CF6"/>
    <w:rPr>
      <w:color w:val="808080"/>
    </w:rPr>
  </w:style>
  <w:style w:type="paragraph" w:customStyle="1" w:styleId="Pallo2">
    <w:name w:val="Pallo 2"/>
    <w:basedOn w:val="Normaali"/>
    <w:rsid w:val="00AF4CF6"/>
    <w:pPr>
      <w:numPr>
        <w:numId w:val="1"/>
      </w:numPr>
    </w:pPr>
    <w:rPr>
      <w:rFonts w:eastAsia="Times New Roman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D329F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329F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329F2"/>
    <w:rPr>
      <w:rFonts w:ascii="Calibri" w:eastAsia="Calibri" w:hAnsi="Calibri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329F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329F2"/>
    <w:rPr>
      <w:rFonts w:ascii="Calibri" w:eastAsia="Calibri" w:hAnsi="Calibri" w:cs="Times New Roman"/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329F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29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Hemminki Sari</dc:creator>
  <cp:keywords/>
  <dc:description/>
  <cp:lastModifiedBy>Vieru Oona</cp:lastModifiedBy>
  <cp:revision>1</cp:revision>
  <dcterms:created xsi:type="dcterms:W3CDTF">2018-03-26T09:22:00Z</dcterms:created>
  <dcterms:modified xsi:type="dcterms:W3CDTF">2018-03-26T09:22:00Z</dcterms:modified>
</cp:coreProperties>
</file>